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2F3" w:rsidRPr="005072F3" w:rsidRDefault="005072F3" w:rsidP="005072F3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6"/>
          <w:szCs w:val="6"/>
          <w:lang w:eastAsia="ru-RU"/>
        </w:rPr>
      </w:pPr>
    </w:p>
    <w:p w:rsidR="005072F3" w:rsidRPr="005072F3" w:rsidRDefault="005072F3" w:rsidP="005072F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72F3" w:rsidRPr="005072F3" w:rsidRDefault="005072F3" w:rsidP="005072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2F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АГЕНТСТВО СВЯЗИ</w:t>
      </w:r>
    </w:p>
    <w:p w:rsidR="005072F3" w:rsidRPr="005072F3" w:rsidRDefault="005072F3" w:rsidP="005072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72F3" w:rsidRPr="005072F3" w:rsidRDefault="005072F3" w:rsidP="005072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образовательное бюджетное учреждение </w:t>
      </w:r>
    </w:p>
    <w:p w:rsidR="005072F3" w:rsidRPr="005072F3" w:rsidRDefault="005072F3" w:rsidP="005072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высшего профессионального образования </w:t>
      </w:r>
    </w:p>
    <w:p w:rsidR="005072F3" w:rsidRPr="005072F3" w:rsidRDefault="005072F3" w:rsidP="005072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72F3" w:rsidRPr="005072F3" w:rsidRDefault="005072F3" w:rsidP="005072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72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«САНКТ-ПЕТЕРБУРГСКИЙ ГОСУДАРСТВЕННЫЙ УНИВЕРСИТЕТ ТЕЛЕКОММУНИКАЦИЙ им. проф. М</w:t>
      </w:r>
      <w:bookmarkStart w:id="0" w:name="_GoBack"/>
      <w:bookmarkEnd w:id="0"/>
      <w:r w:rsidRPr="005072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.А. Бонч-Бруевича» (</w:t>
      </w:r>
      <w:proofErr w:type="spellStart"/>
      <w:r w:rsidRPr="005072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СПбГУТ</w:t>
      </w:r>
      <w:proofErr w:type="spellEnd"/>
      <w:r w:rsidRPr="005072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5072F3" w:rsidRPr="005072F3" w:rsidRDefault="005072F3" w:rsidP="005072F3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6"/>
          <w:szCs w:val="6"/>
          <w:lang w:eastAsia="ru-RU"/>
        </w:rPr>
      </w:pPr>
    </w:p>
    <w:p w:rsidR="005072F3" w:rsidRPr="005072F3" w:rsidRDefault="005072F3" w:rsidP="005072F3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2F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военный центр</w:t>
      </w: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2129A9" wp14:editId="4F4833A7">
                <wp:simplePos x="0" y="0"/>
                <wp:positionH relativeFrom="column">
                  <wp:posOffset>2871470</wp:posOffset>
                </wp:positionH>
                <wp:positionV relativeFrom="paragraph">
                  <wp:posOffset>101600</wp:posOffset>
                </wp:positionV>
                <wp:extent cx="3333750" cy="1006475"/>
                <wp:effectExtent l="0" t="0" r="19050" b="19050"/>
                <wp:wrapSquare wrapText="bothSides"/>
                <wp:docPr id="146" name="Поле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0" cy="100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590" w:rsidRPr="005072F3" w:rsidRDefault="001E0590" w:rsidP="005072F3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5072F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Утверждаю</w:t>
                            </w:r>
                          </w:p>
                          <w:p w:rsidR="001E0590" w:rsidRPr="005072F3" w:rsidRDefault="001E0590" w:rsidP="005072F3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5072F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Начальник учебного военного центра</w:t>
                            </w:r>
                          </w:p>
                          <w:p w:rsidR="001E0590" w:rsidRPr="005072F3" w:rsidRDefault="001E0590" w:rsidP="005072F3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5072F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полковник</w:t>
                            </w:r>
                          </w:p>
                          <w:p w:rsidR="001E0590" w:rsidRPr="005072F3" w:rsidRDefault="001E0590" w:rsidP="005072F3">
                            <w:pPr>
                              <w:spacing w:after="0" w:line="360" w:lineRule="auto"/>
                              <w:jc w:val="right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5072F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В. Гирш</w:t>
                            </w:r>
                          </w:p>
                          <w:p w:rsidR="001E0590" w:rsidRPr="005072F3" w:rsidRDefault="001E0590" w:rsidP="005072F3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5072F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«___» ________________2013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46" o:spid="_x0000_s1026" type="#_x0000_t202" style="position:absolute;left:0;text-align:left;margin-left:226.1pt;margin-top:8pt;width:262.5pt;height:7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" strokecolor="white">
                <v:textbox style="mso-fit-shape-to-text:t">
                  <w:txbxContent>
                    <w:p w:rsidR="001E0590" w:rsidRPr="005072F3" w:rsidRDefault="001E0590" w:rsidP="005072F3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5072F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Утверждаю</w:t>
                      </w:r>
                    </w:p>
                    <w:p w:rsidR="001E0590" w:rsidRPr="005072F3" w:rsidRDefault="001E0590" w:rsidP="005072F3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5072F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Начальник учебного военного центра</w:t>
                      </w:r>
                    </w:p>
                    <w:p w:rsidR="001E0590" w:rsidRPr="005072F3" w:rsidRDefault="001E0590" w:rsidP="005072F3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5072F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полковник</w:t>
                      </w:r>
                    </w:p>
                    <w:p w:rsidR="001E0590" w:rsidRPr="005072F3" w:rsidRDefault="001E0590" w:rsidP="005072F3">
                      <w:pPr>
                        <w:spacing w:after="0" w:line="360" w:lineRule="auto"/>
                        <w:jc w:val="right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5072F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В. Гирш</w:t>
                      </w:r>
                    </w:p>
                    <w:p w:rsidR="001E0590" w:rsidRPr="005072F3" w:rsidRDefault="001E0590" w:rsidP="005072F3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5072F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«___» ________________2013 г.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  <w:t>БИЛЕТЫ</w:t>
      </w: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72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проведения экзамена</w:t>
      </w: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72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учебной дисциплине </w:t>
      </w: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72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«Средства и комплексы </w:t>
      </w:r>
      <w:proofErr w:type="spellStart"/>
      <w:r w:rsidRPr="005072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каналообразования</w:t>
      </w:r>
      <w:proofErr w:type="spellEnd"/>
      <w:r w:rsidRPr="005072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72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специальности: 521300 «Эксплуатация и ремонт аппаратуры проводной электросвязи»</w:t>
      </w: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845" w:hanging="357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Билеты  обсуждены</w:t>
      </w:r>
    </w:p>
    <w:p w:rsidR="005072F3" w:rsidRPr="005072F3" w:rsidRDefault="005072F3" w:rsidP="005072F3">
      <w:pPr>
        <w:spacing w:after="0" w:line="240" w:lineRule="auto"/>
        <w:ind w:left="4845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5072F3">
        <w:rPr>
          <w:rFonts w:ascii="Times New Roman" w:eastAsia="Times New Roman" w:hAnsi="Times New Roman" w:cs="Times New Roman"/>
          <w:sz w:val="26"/>
          <w:szCs w:val="20"/>
          <w:lang w:eastAsia="ru-RU"/>
        </w:rPr>
        <w:t>на заседании предметно-методической комиссии 1 отдела.</w:t>
      </w:r>
    </w:p>
    <w:p w:rsidR="005072F3" w:rsidRPr="005072F3" w:rsidRDefault="005072F3" w:rsidP="005072F3">
      <w:pPr>
        <w:spacing w:after="0" w:line="240" w:lineRule="auto"/>
        <w:ind w:left="4845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5072F3">
        <w:rPr>
          <w:rFonts w:ascii="Times New Roman" w:eastAsia="Times New Roman" w:hAnsi="Times New Roman" w:cs="Times New Roman"/>
          <w:sz w:val="26"/>
          <w:szCs w:val="20"/>
          <w:lang w:eastAsia="ru-RU"/>
        </w:rPr>
        <w:t>Протокол № ______</w:t>
      </w:r>
    </w:p>
    <w:p w:rsidR="005072F3" w:rsidRPr="005072F3" w:rsidRDefault="005072F3" w:rsidP="005072F3">
      <w:pPr>
        <w:spacing w:after="0" w:line="240" w:lineRule="auto"/>
        <w:ind w:left="4845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5072F3">
        <w:rPr>
          <w:rFonts w:ascii="Times New Roman" w:eastAsia="Times New Roman" w:hAnsi="Times New Roman" w:cs="Times New Roman"/>
          <w:sz w:val="26"/>
          <w:szCs w:val="20"/>
          <w:lang w:eastAsia="ru-RU"/>
        </w:rPr>
        <w:t>от «___» ______________ 2013 года.</w:t>
      </w:r>
    </w:p>
    <w:p w:rsidR="005072F3" w:rsidRPr="005072F3" w:rsidRDefault="005072F3" w:rsidP="005072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72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Санкт-Петербург</w:t>
      </w:r>
    </w:p>
    <w:p w:rsidR="005072F3" w:rsidRPr="005072F3" w:rsidRDefault="005072F3" w:rsidP="005072F3">
      <w:pPr>
        <w:spacing w:after="0" w:line="240" w:lineRule="auto"/>
        <w:ind w:left="425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72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2013</w:t>
      </w:r>
    </w:p>
    <w:p w:rsidR="00F23054" w:rsidRDefault="00F23054" w:rsidP="00F23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Билет №1</w:t>
      </w:r>
    </w:p>
    <w:p w:rsidR="00F23054" w:rsidRDefault="00F23054" w:rsidP="00F23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классификация и общее устройство полевых телефонных аппаратов системы МБ. ТТХ и боевое применение ТА системы МБ.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боевое применение и структура ПКЛ 24-х канальной системы передачи.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Эксплуатационные измерения основных параметров передачи 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одномодового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оптического волокна. 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змерить сопротивление изоляции </w:t>
      </w: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Rиз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ЛПКС.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3054" w:rsidRDefault="00F23054" w:rsidP="00F23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23054" w:rsidRDefault="00F23054" w:rsidP="00F23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№2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Общее устройство и принцип действи</w:t>
      </w:r>
      <w:r w:rsidR="00F23054">
        <w:rPr>
          <w:rFonts w:ascii="Times New Roman" w:hAnsi="Times New Roman" w:cs="Times New Roman"/>
          <w:color w:val="000000"/>
          <w:sz w:val="28"/>
          <w:szCs w:val="28"/>
        </w:rPr>
        <w:t xml:space="preserve">я стартстопных аппаратов. ТТХ 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боевое применение телеграфных аппаратов. Принцип 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стартстопной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коррекции. Принцип работы </w:t>
      </w: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электроконтактного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регулятора.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Классификация полевых кабелей связи. Б</w:t>
      </w:r>
      <w:r w:rsidR="00F23054">
        <w:rPr>
          <w:rFonts w:ascii="Times New Roman" w:hAnsi="Times New Roman" w:cs="Times New Roman"/>
          <w:color w:val="000000"/>
          <w:sz w:val="28"/>
          <w:szCs w:val="28"/>
        </w:rPr>
        <w:t xml:space="preserve">оевое применение, конструкция 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основные тактико-технические данные полевых кабелей связи.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электрические параметры к</w:t>
      </w:r>
      <w:r w:rsidR="00F23054">
        <w:rPr>
          <w:rFonts w:ascii="Times New Roman" w:hAnsi="Times New Roman" w:cs="Times New Roman"/>
          <w:color w:val="000000"/>
          <w:sz w:val="28"/>
          <w:szCs w:val="28"/>
        </w:rPr>
        <w:t xml:space="preserve">аналов и трактов комплекса ЦСП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ПЦИ военного назначения.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одготовить к работе мультиплексо</w:t>
      </w:r>
      <w:r w:rsidR="00F23054">
        <w:rPr>
          <w:rFonts w:ascii="Times New Roman" w:hAnsi="Times New Roman" w:cs="Times New Roman"/>
          <w:color w:val="000000"/>
          <w:sz w:val="28"/>
          <w:szCs w:val="28"/>
        </w:rPr>
        <w:t xml:space="preserve">р кросс-коммутатор </w:t>
      </w:r>
      <w:proofErr w:type="spellStart"/>
      <w:r w:rsidR="00F23054">
        <w:rPr>
          <w:rFonts w:ascii="Times New Roman" w:hAnsi="Times New Roman" w:cs="Times New Roman"/>
          <w:color w:val="000000"/>
          <w:sz w:val="28"/>
          <w:szCs w:val="28"/>
        </w:rPr>
        <w:t>Супертел</w:t>
      </w:r>
      <w:proofErr w:type="spellEnd"/>
      <w:r w:rsidR="00F23054">
        <w:rPr>
          <w:rFonts w:ascii="Times New Roman" w:hAnsi="Times New Roman" w:cs="Times New Roman"/>
          <w:color w:val="000000"/>
          <w:sz w:val="28"/>
          <w:szCs w:val="28"/>
        </w:rPr>
        <w:t xml:space="preserve"> МП.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Выполнить коммутацию: Прием с</w:t>
      </w:r>
      <w:r w:rsidR="00F23054">
        <w:rPr>
          <w:rFonts w:ascii="Times New Roman" w:hAnsi="Times New Roman" w:cs="Times New Roman"/>
          <w:color w:val="000000"/>
          <w:sz w:val="28"/>
          <w:szCs w:val="28"/>
        </w:rPr>
        <w:t xml:space="preserve">игналов управления системы ТО 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передача информации о состоянии МП осуществляется по каналу ТО 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33C97" w:rsidRPr="00F23054" w:rsidRDefault="00833C97" w:rsidP="00F2305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color w:val="000000"/>
          <w:sz w:val="28"/>
          <w:szCs w:val="28"/>
        </w:rPr>
        <w:t>ПГС Е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. Проконтролировать работу.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3054" w:rsidRDefault="00F23054" w:rsidP="00F23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23054" w:rsidRDefault="00F23054" w:rsidP="00F23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№3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Тактико-технические характеристик</w:t>
      </w:r>
      <w:r w:rsidR="00F23054">
        <w:rPr>
          <w:rFonts w:ascii="Times New Roman" w:hAnsi="Times New Roman" w:cs="Times New Roman"/>
          <w:color w:val="000000"/>
          <w:sz w:val="28"/>
          <w:szCs w:val="28"/>
        </w:rPr>
        <w:t xml:space="preserve">и и боевое применение РТС малой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ёмкости.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Порядок измерения и регулировки остаточного затухания каналов ТЧ.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боевое применение, сост</w:t>
      </w:r>
      <w:r w:rsidR="00F23054">
        <w:rPr>
          <w:rFonts w:ascii="Times New Roman" w:hAnsi="Times New Roman" w:cs="Times New Roman"/>
          <w:color w:val="000000"/>
          <w:sz w:val="28"/>
          <w:szCs w:val="28"/>
        </w:rPr>
        <w:t xml:space="preserve">ав и возможности комплекса ЦСП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ПЦИ военного назначения.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одготовить к работе оптический рефлектометр. Проверить его   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color w:val="000000"/>
          <w:sz w:val="28"/>
          <w:szCs w:val="28"/>
        </w:rPr>
        <w:t>работоспособность. Произвести измерение затухания в местах св</w:t>
      </w:r>
      <w:r w:rsidR="00F23054">
        <w:rPr>
          <w:rFonts w:ascii="Times New Roman" w:hAnsi="Times New Roman" w:cs="Times New Roman"/>
          <w:color w:val="000000"/>
          <w:sz w:val="28"/>
          <w:szCs w:val="28"/>
        </w:rPr>
        <w:t xml:space="preserve">арок 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оптических разъемах. 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3054" w:rsidRDefault="00F23054" w:rsidP="00F23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23054" w:rsidRDefault="00F23054" w:rsidP="00F23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23054" w:rsidRDefault="00F23054" w:rsidP="00F23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23054" w:rsidRDefault="00F23054" w:rsidP="00F23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23054" w:rsidRDefault="00F23054" w:rsidP="00F23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23054" w:rsidRDefault="00F23054" w:rsidP="00F23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Билет №4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Тактико-технические характеристики </w:t>
      </w:r>
      <w:r w:rsidR="00F23054">
        <w:rPr>
          <w:rFonts w:ascii="Times New Roman" w:hAnsi="Times New Roman" w:cs="Times New Roman"/>
          <w:color w:val="000000"/>
          <w:sz w:val="28"/>
          <w:szCs w:val="28"/>
        </w:rPr>
        <w:t xml:space="preserve">и боевое применение РТС средней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ёмкости.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Порядок установления служебной связи и проверки соединительных линий.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применение и о</w:t>
      </w:r>
      <w:r w:rsidR="00F23054">
        <w:rPr>
          <w:rFonts w:ascii="Times New Roman" w:hAnsi="Times New Roman" w:cs="Times New Roman"/>
          <w:color w:val="000000"/>
          <w:sz w:val="28"/>
          <w:szCs w:val="28"/>
        </w:rPr>
        <w:t xml:space="preserve">бщая характеристика оптических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рефлектометров.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одготовить к работе цифровую </w:t>
      </w:r>
      <w:r w:rsidR="00F23054">
        <w:rPr>
          <w:rFonts w:ascii="Times New Roman" w:hAnsi="Times New Roman" w:cs="Times New Roman"/>
          <w:color w:val="000000"/>
          <w:sz w:val="28"/>
          <w:szCs w:val="28"/>
        </w:rPr>
        <w:t xml:space="preserve">систему передачи ПЦИ военного 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назначения. Проверить ее работоспособность. </w:t>
      </w:r>
    </w:p>
    <w:p w:rsidR="00833C97" w:rsidRPr="00F23054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E7D18" w:rsidRDefault="00AE7D1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227A4" w:rsidRPr="00F23054" w:rsidRDefault="001227A4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227A4" w:rsidRDefault="001227A4" w:rsidP="001227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№5</w:t>
      </w:r>
    </w:p>
    <w:p w:rsidR="00AE7D18" w:rsidRPr="00F23054" w:rsidRDefault="00AE7D1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E7D18" w:rsidRPr="00F23054" w:rsidRDefault="00AE7D1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E7D18" w:rsidRPr="00F23054" w:rsidRDefault="00AE7D1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классификация и обще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>е устройство полевых телефонных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аппаратов системы МБ. ТТХ и боевое применение ТА системы МБ.</w:t>
      </w:r>
    </w:p>
    <w:p w:rsidR="00AE7D18" w:rsidRPr="00F23054" w:rsidRDefault="00AE7D1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Принцип формирования линейного спе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ктра аппаратуры 24-х канальной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системы передачи. Общее устройство ок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онечной станции 24-х канальной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системы передачи.</w:t>
      </w:r>
    </w:p>
    <w:p w:rsidR="00AE7D18" w:rsidRPr="00F23054" w:rsidRDefault="00AE7D1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Вопрос №3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Назначение, применение и общая характеристика тестеров сигнала Е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E7D18" w:rsidRPr="00F23054" w:rsidRDefault="00AE7D1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пределить места и характер повреждения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 волоконно-оптического кабеля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связи.</w:t>
      </w:r>
    </w:p>
    <w:p w:rsidR="00833C97" w:rsidRDefault="00833C9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227A4" w:rsidRPr="00F23054" w:rsidRDefault="001227A4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227A4" w:rsidRDefault="001227A4" w:rsidP="001227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№6</w:t>
      </w:r>
    </w:p>
    <w:p w:rsidR="00424B33" w:rsidRDefault="00424B33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7A4" w:rsidRPr="00F23054" w:rsidRDefault="001227A4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D18" w:rsidRPr="00F23054" w:rsidRDefault="00AE7D1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классификация и обще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е устройство полевых телефонных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аппаратов системы МБ. ТТХ и боевое применение ТА системы МБ.</w:t>
      </w:r>
    </w:p>
    <w:p w:rsidR="00AE7D18" w:rsidRPr="00F23054" w:rsidRDefault="00AE7D1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Прохождение разговорных сигналов в тр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акте передачи оконечной станции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24-х канальной системы передачи.</w:t>
      </w:r>
    </w:p>
    <w:p w:rsidR="00AE7D18" w:rsidRPr="00F23054" w:rsidRDefault="00AE7D1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Показатели качества цифровых каналов типа ОЦК и Е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E7D18" w:rsidRPr="00F23054" w:rsidRDefault="00AE7D1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змерить рабочее затухание участка ЛПК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С на одной из частот. Измерить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переходное затухание (</w:t>
      </w:r>
      <w:proofErr w:type="spellStart"/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A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) усилительного участка ПКЛ. </w:t>
      </w:r>
    </w:p>
    <w:p w:rsidR="00AE7D18" w:rsidRPr="00F23054" w:rsidRDefault="00AE7D1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E7D18" w:rsidRPr="00F23054" w:rsidRDefault="00AE7D18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3C3" w:rsidRPr="00F23054" w:rsidRDefault="009973C3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973C3" w:rsidRPr="00F23054" w:rsidRDefault="009973C3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973C3" w:rsidRPr="00F23054" w:rsidRDefault="009973C3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973C3" w:rsidRPr="00F23054" w:rsidRDefault="009973C3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227A4" w:rsidRDefault="001227A4" w:rsidP="001227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№7</w:t>
      </w:r>
    </w:p>
    <w:p w:rsidR="009973C3" w:rsidRPr="00F23054" w:rsidRDefault="009973C3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973C3" w:rsidRPr="00F23054" w:rsidRDefault="009973C3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973C3" w:rsidRPr="00F23054" w:rsidRDefault="009973C3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Общее устройство и принцип действия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 стартстопных аппаратов. ТТХ 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боевое применение телеграфных аппаратов. Принцип 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стартстопной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973C3" w:rsidRPr="00F23054" w:rsidRDefault="009973C3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коррекции. Принцип работы </w:t>
      </w: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электроконтактного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регулятора.</w:t>
      </w:r>
    </w:p>
    <w:p w:rsidR="009973C3" w:rsidRPr="00F23054" w:rsidRDefault="009973C3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Прохождение разговорных сигналов в т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ракте приема оконечной станции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24-х канальной системы передачи.</w:t>
      </w:r>
    </w:p>
    <w:p w:rsidR="009973C3" w:rsidRPr="00F23054" w:rsidRDefault="009973C3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Мультиплексор </w:t>
      </w: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плезиохронной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цифрово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й иерархии двойного назначения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(МП). Назначение, боевое применение, состав и возможности. </w:t>
      </w:r>
    </w:p>
    <w:p w:rsidR="009973C3" w:rsidRPr="00F23054" w:rsidRDefault="009973C3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одготовить к работе мультиплексо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р кросс-коммутатор </w:t>
      </w:r>
      <w:proofErr w:type="spellStart"/>
      <w:r w:rsidR="001227A4">
        <w:rPr>
          <w:rFonts w:ascii="Times New Roman" w:hAnsi="Times New Roman" w:cs="Times New Roman"/>
          <w:color w:val="000000"/>
          <w:sz w:val="28"/>
          <w:szCs w:val="28"/>
        </w:rPr>
        <w:t>Супертел</w:t>
      </w:r>
      <w:proofErr w:type="spellEnd"/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 МП.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Выполнить коммутацию Прием с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игналов управления системы ТО 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передача информации о состоянии МП осущ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ествляется по каналу ТО в 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1 ЛИ. Проконтролировать работу.</w:t>
      </w:r>
    </w:p>
    <w:p w:rsidR="009973C3" w:rsidRDefault="009973C3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7A4" w:rsidRDefault="001227A4" w:rsidP="001227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№8</w:t>
      </w:r>
    </w:p>
    <w:p w:rsidR="001227A4" w:rsidRDefault="001227A4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7A4" w:rsidRPr="00F23054" w:rsidRDefault="001227A4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61B" w:rsidRPr="00F23054" w:rsidRDefault="009D161B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Тактико-технические характеристики 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>и боевое применение РТС средней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ёмкости.</w:t>
      </w:r>
    </w:p>
    <w:p w:rsidR="009D161B" w:rsidRPr="00F23054" w:rsidRDefault="009D161B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Порядок измерения частотной характеристики остаточного зат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>ухания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канала ТЧ и оценка результатов измерения.</w:t>
      </w:r>
    </w:p>
    <w:p w:rsidR="009D161B" w:rsidRPr="00F23054" w:rsidRDefault="009D161B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боевое применение, возможности аппаратуры ИО-1 </w:t>
      </w:r>
    </w:p>
    <w:p w:rsidR="009D161B" w:rsidRPr="00F23054" w:rsidRDefault="001227A4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161B" w:rsidRPr="00F23054">
        <w:rPr>
          <w:rFonts w:ascii="Times New Roman" w:hAnsi="Times New Roman" w:cs="Times New Roman"/>
          <w:color w:val="000000"/>
          <w:sz w:val="28"/>
          <w:szCs w:val="28"/>
        </w:rPr>
        <w:t>«ИМПУЛЬС» ЦСП ПЦИ военного назначения.</w:t>
      </w:r>
    </w:p>
    <w:p w:rsidR="009D161B" w:rsidRPr="00F23054" w:rsidRDefault="009D161B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одготовить к работе мультиплексор кросс-комму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татор </w:t>
      </w:r>
      <w:proofErr w:type="spellStart"/>
      <w:r w:rsidR="001227A4">
        <w:rPr>
          <w:rFonts w:ascii="Times New Roman" w:hAnsi="Times New Roman" w:cs="Times New Roman"/>
          <w:color w:val="000000"/>
          <w:sz w:val="28"/>
          <w:szCs w:val="28"/>
        </w:rPr>
        <w:t>Супертел</w:t>
      </w:r>
      <w:proofErr w:type="spellEnd"/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 МП.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Выполнить коммутацию: Работа мул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ьтиплексора </w:t>
      </w:r>
      <w:proofErr w:type="spellStart"/>
      <w:r w:rsidR="001227A4">
        <w:rPr>
          <w:rFonts w:ascii="Times New Roman" w:hAnsi="Times New Roman" w:cs="Times New Roman"/>
          <w:color w:val="000000"/>
          <w:sz w:val="28"/>
          <w:szCs w:val="28"/>
        </w:rPr>
        <w:t>Супертел</w:t>
      </w:r>
      <w:proofErr w:type="spellEnd"/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 МП по  ЛИ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(блок ЛТО-2) без линейного резервирования.</w:t>
      </w:r>
    </w:p>
    <w:p w:rsidR="009973C3" w:rsidRPr="00F23054" w:rsidRDefault="009973C3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7A4" w:rsidRDefault="001227A4" w:rsidP="00122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7A4" w:rsidRDefault="001227A4" w:rsidP="001227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№9</w:t>
      </w:r>
    </w:p>
    <w:p w:rsidR="009D161B" w:rsidRPr="00F23054" w:rsidRDefault="009D161B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61B" w:rsidRPr="00F23054" w:rsidRDefault="009D161B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61B" w:rsidRPr="00F23054" w:rsidRDefault="009D161B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классификация и общее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 устройство полевых телефонных 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аппаратов системы МБ. ТТХ и боевое применение ТА системы МБ.</w:t>
      </w:r>
    </w:p>
    <w:p w:rsidR="009D161B" w:rsidRPr="00F23054" w:rsidRDefault="009D161B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Порядок измерения амплитудной хар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актеристики канала ТЧ и оценка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результатов измерения.</w:t>
      </w:r>
    </w:p>
    <w:p w:rsidR="009D161B" w:rsidRPr="00F23054" w:rsidRDefault="009D161B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боевое применение, возможности аппаратуры ИО-2 </w:t>
      </w:r>
    </w:p>
    <w:p w:rsidR="009D161B" w:rsidRPr="00F23054" w:rsidRDefault="009D161B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color w:val="000000"/>
          <w:sz w:val="28"/>
          <w:szCs w:val="28"/>
        </w:rPr>
        <w:t>«ИМПУЛЬС» ЦСП ПЦИ военного назначения.</w:t>
      </w:r>
    </w:p>
    <w:p w:rsidR="009D161B" w:rsidRPr="00F23054" w:rsidRDefault="009D161B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Подготовить к работе мультиплексор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 кросс-коммутатор </w:t>
      </w:r>
      <w:proofErr w:type="spellStart"/>
      <w:r w:rsidR="001227A4">
        <w:rPr>
          <w:rFonts w:ascii="Times New Roman" w:hAnsi="Times New Roman" w:cs="Times New Roman"/>
          <w:color w:val="000000"/>
          <w:sz w:val="28"/>
          <w:szCs w:val="28"/>
        </w:rPr>
        <w:t>Супертел</w:t>
      </w:r>
      <w:proofErr w:type="spellEnd"/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227A4">
        <w:rPr>
          <w:rFonts w:ascii="Times New Roman" w:hAnsi="Times New Roman" w:cs="Times New Roman"/>
          <w:color w:val="000000"/>
          <w:sz w:val="28"/>
          <w:szCs w:val="28"/>
        </w:rPr>
        <w:t>МП</w:t>
      </w:r>
      <w:proofErr w:type="gramStart"/>
      <w:r w:rsidR="001227A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ыполнить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коммутацию: Работа мул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ьтиплексора </w:t>
      </w:r>
      <w:proofErr w:type="spellStart"/>
      <w:r w:rsidR="001227A4">
        <w:rPr>
          <w:rFonts w:ascii="Times New Roman" w:hAnsi="Times New Roman" w:cs="Times New Roman"/>
          <w:color w:val="000000"/>
          <w:sz w:val="28"/>
          <w:szCs w:val="28"/>
        </w:rPr>
        <w:t>Супертел</w:t>
      </w:r>
      <w:proofErr w:type="spellEnd"/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 МП по  ЛИ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(блок ЛТО-2) линейное резервирование по схеме 1+1 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ручным </w:t>
      </w:r>
    </w:p>
    <w:p w:rsidR="009D161B" w:rsidRPr="00F23054" w:rsidRDefault="009D161B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color w:val="000000"/>
          <w:sz w:val="28"/>
          <w:szCs w:val="28"/>
        </w:rPr>
        <w:t>включением. Проконтролировать работу.</w:t>
      </w:r>
    </w:p>
    <w:p w:rsidR="009D161B" w:rsidRPr="00F23054" w:rsidRDefault="009D161B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7A4" w:rsidRDefault="001227A4" w:rsidP="001227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Билет №10</w:t>
      </w:r>
    </w:p>
    <w:p w:rsidR="009D161B" w:rsidRPr="00F23054" w:rsidRDefault="009D161B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61B" w:rsidRPr="00F23054" w:rsidRDefault="009D161B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классификация и общее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 устройство полевых телефонных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аппаратов системы МБ. ТТХ и боевое применение ТА системы МБ.</w:t>
      </w:r>
    </w:p>
    <w:p w:rsidR="009D161B" w:rsidRPr="00F23054" w:rsidRDefault="009D161B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Порядок измерения защищенности 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>между направлениями передачи и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приема в канале ТЧ.</w:t>
      </w:r>
    </w:p>
    <w:p w:rsidR="009D161B" w:rsidRPr="00F23054" w:rsidRDefault="009D161B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боевое применение, возможности аппаратуры ИО-3 </w:t>
      </w:r>
    </w:p>
    <w:p w:rsidR="009D161B" w:rsidRPr="00F23054" w:rsidRDefault="009D161B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color w:val="000000"/>
          <w:sz w:val="28"/>
          <w:szCs w:val="28"/>
        </w:rPr>
        <w:t>«ИМПУЛЬС» ЦСП ПЦИ военного назначения.</w:t>
      </w:r>
    </w:p>
    <w:p w:rsidR="009D161B" w:rsidRPr="00F23054" w:rsidRDefault="009D161B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одготовить к работе мультиплексор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 кросс-коммутатор </w:t>
      </w:r>
      <w:proofErr w:type="spellStart"/>
      <w:r w:rsidR="001227A4">
        <w:rPr>
          <w:rFonts w:ascii="Times New Roman" w:hAnsi="Times New Roman" w:cs="Times New Roman"/>
          <w:color w:val="000000"/>
          <w:sz w:val="28"/>
          <w:szCs w:val="28"/>
        </w:rPr>
        <w:t>Супертел</w:t>
      </w:r>
      <w:proofErr w:type="spellEnd"/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 МП.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Выполнить коммутацию: Работа абонент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ского интерфейса (блок ТЧ) в 3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КИ 1 ПГС Е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, режим работы 4ПР ОК.</w:t>
      </w:r>
      <w:r w:rsidR="001227A4">
        <w:rPr>
          <w:rFonts w:ascii="Times New Roman" w:hAnsi="Times New Roman" w:cs="Times New Roman"/>
          <w:color w:val="000000"/>
          <w:sz w:val="28"/>
          <w:szCs w:val="28"/>
        </w:rPr>
        <w:t xml:space="preserve"> Проконтролировать прохождение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сигналов в канале ТЧ</w:t>
      </w:r>
    </w:p>
    <w:p w:rsidR="009D161B" w:rsidRPr="00F23054" w:rsidRDefault="009D161B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ED5" w:rsidRDefault="002A3ED5" w:rsidP="001227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227A4" w:rsidRDefault="002A3ED5" w:rsidP="001227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№11</w:t>
      </w:r>
    </w:p>
    <w:p w:rsidR="009D161B" w:rsidRPr="00F23054" w:rsidRDefault="009D161B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61B" w:rsidRPr="00F23054" w:rsidRDefault="009D161B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Тактико-технические характеристики</w:t>
      </w:r>
      <w:r w:rsidR="002A3ED5">
        <w:rPr>
          <w:rFonts w:ascii="Times New Roman" w:hAnsi="Times New Roman" w:cs="Times New Roman"/>
          <w:color w:val="000000"/>
          <w:sz w:val="28"/>
          <w:szCs w:val="28"/>
        </w:rPr>
        <w:t xml:space="preserve"> и боевое применение РТС малой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ёмкости.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Общая характеристика комплекса военно-</w:t>
      </w:r>
      <w:r w:rsidR="002A3ED5">
        <w:rPr>
          <w:rFonts w:ascii="Times New Roman" w:hAnsi="Times New Roman" w:cs="Times New Roman"/>
          <w:color w:val="000000"/>
          <w:sz w:val="28"/>
          <w:szCs w:val="28"/>
        </w:rPr>
        <w:t xml:space="preserve">полевых систем ТТ. Назначение,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боевое применение и основные так</w:t>
      </w:r>
      <w:r w:rsidR="002A3ED5">
        <w:rPr>
          <w:rFonts w:ascii="Times New Roman" w:hAnsi="Times New Roman" w:cs="Times New Roman"/>
          <w:color w:val="000000"/>
          <w:sz w:val="28"/>
          <w:szCs w:val="28"/>
        </w:rPr>
        <w:t xml:space="preserve">тико-технические данные </w:t>
      </w:r>
      <w:proofErr w:type="gramStart"/>
      <w:r w:rsidR="002A3ED5">
        <w:rPr>
          <w:rFonts w:ascii="Times New Roman" w:hAnsi="Times New Roman" w:cs="Times New Roman"/>
          <w:color w:val="000000"/>
          <w:sz w:val="28"/>
          <w:szCs w:val="28"/>
        </w:rPr>
        <w:t>военно-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полевых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систем ТТ.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боевое применение, возможности аппаратуры ИО-5 </w:t>
      </w:r>
    </w:p>
    <w:p w:rsidR="001137E7" w:rsidRPr="00F23054" w:rsidRDefault="002A3ED5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37E7"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«ИМПУЛЬС» ЦСП ПЦИ военного назначения.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одготовить к работе мультиплексор</w:t>
      </w:r>
      <w:r w:rsidR="002A3ED5">
        <w:rPr>
          <w:rFonts w:ascii="Times New Roman" w:hAnsi="Times New Roman" w:cs="Times New Roman"/>
          <w:color w:val="000000"/>
          <w:sz w:val="28"/>
          <w:szCs w:val="28"/>
        </w:rPr>
        <w:t xml:space="preserve"> кросс-коммутатор </w:t>
      </w:r>
      <w:proofErr w:type="spellStart"/>
      <w:r w:rsidR="002A3ED5">
        <w:rPr>
          <w:rFonts w:ascii="Times New Roman" w:hAnsi="Times New Roman" w:cs="Times New Roman"/>
          <w:color w:val="000000"/>
          <w:sz w:val="28"/>
          <w:szCs w:val="28"/>
        </w:rPr>
        <w:t>Супертел</w:t>
      </w:r>
      <w:proofErr w:type="spellEnd"/>
      <w:r w:rsidR="002A3ED5">
        <w:rPr>
          <w:rFonts w:ascii="Times New Roman" w:hAnsi="Times New Roman" w:cs="Times New Roman"/>
          <w:color w:val="000000"/>
          <w:sz w:val="28"/>
          <w:szCs w:val="28"/>
        </w:rPr>
        <w:t xml:space="preserve"> МП.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Выполнить коммутацию: Работа абонент</w:t>
      </w:r>
      <w:r w:rsidR="002A3ED5">
        <w:rPr>
          <w:rFonts w:ascii="Times New Roman" w:hAnsi="Times New Roman" w:cs="Times New Roman"/>
          <w:color w:val="000000"/>
          <w:sz w:val="28"/>
          <w:szCs w:val="28"/>
        </w:rPr>
        <w:t>ского интерфейса (блок АК-МБ) в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4 КИ 1 ПГС Е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, режим работы МБ.</w:t>
      </w:r>
      <w:r w:rsidR="002A3ED5">
        <w:rPr>
          <w:rFonts w:ascii="Times New Roman" w:hAnsi="Times New Roman" w:cs="Times New Roman"/>
          <w:color w:val="000000"/>
          <w:sz w:val="28"/>
          <w:szCs w:val="28"/>
        </w:rPr>
        <w:t xml:space="preserve"> Проконтролировать прохождение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сигналов вызова и разговора.</w:t>
      </w:r>
    </w:p>
    <w:p w:rsidR="009D161B" w:rsidRPr="00F23054" w:rsidRDefault="009D161B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ED5" w:rsidRDefault="002A3ED5" w:rsidP="002A3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A3ED5" w:rsidRDefault="002A3ED5" w:rsidP="002A3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№12</w:t>
      </w:r>
    </w:p>
    <w:p w:rsidR="001137E7" w:rsidRPr="00F23054" w:rsidRDefault="001137E7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Классификация полевых кабелей связи. Б</w:t>
      </w:r>
      <w:r w:rsidR="002A3ED5">
        <w:rPr>
          <w:rFonts w:ascii="Times New Roman" w:hAnsi="Times New Roman" w:cs="Times New Roman"/>
          <w:color w:val="000000"/>
          <w:sz w:val="28"/>
          <w:szCs w:val="28"/>
        </w:rPr>
        <w:t xml:space="preserve">оевое применение, конструкция 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основные тактико-технические данные полевых кабелей связи.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Принцип формирования линейного спектра военно-полевой системы ТТ.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боевое применение, возможности аппаратуры 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ИТ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/А 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«ИМПУЛЬС» ЦСП ПЦИ военного назначения.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одготовить к работе мультиплексор</w:t>
      </w:r>
      <w:r w:rsidR="002A3ED5">
        <w:rPr>
          <w:rFonts w:ascii="Times New Roman" w:hAnsi="Times New Roman" w:cs="Times New Roman"/>
          <w:color w:val="000000"/>
          <w:sz w:val="28"/>
          <w:szCs w:val="28"/>
        </w:rPr>
        <w:t xml:space="preserve"> кросс-коммутатор </w:t>
      </w:r>
      <w:proofErr w:type="spellStart"/>
      <w:r w:rsidR="002A3ED5">
        <w:rPr>
          <w:rFonts w:ascii="Times New Roman" w:hAnsi="Times New Roman" w:cs="Times New Roman"/>
          <w:color w:val="000000"/>
          <w:sz w:val="28"/>
          <w:szCs w:val="28"/>
        </w:rPr>
        <w:t>Супертел</w:t>
      </w:r>
      <w:proofErr w:type="spellEnd"/>
      <w:r w:rsidR="002A3ED5">
        <w:rPr>
          <w:rFonts w:ascii="Times New Roman" w:hAnsi="Times New Roman" w:cs="Times New Roman"/>
          <w:color w:val="000000"/>
          <w:sz w:val="28"/>
          <w:szCs w:val="28"/>
        </w:rPr>
        <w:t xml:space="preserve"> МП.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Выполнить коммутацию: Работа абонентск</w:t>
      </w:r>
      <w:r w:rsidR="002A3ED5">
        <w:rPr>
          <w:rFonts w:ascii="Times New Roman" w:hAnsi="Times New Roman" w:cs="Times New Roman"/>
          <w:color w:val="000000"/>
          <w:sz w:val="28"/>
          <w:szCs w:val="28"/>
        </w:rPr>
        <w:t>ого интерфейса (блок ТГ) в 4 КИ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ПГС Е1, режим работы однополю</w:t>
      </w:r>
      <w:r w:rsidR="002A3ED5">
        <w:rPr>
          <w:rFonts w:ascii="Times New Roman" w:hAnsi="Times New Roman" w:cs="Times New Roman"/>
          <w:color w:val="000000"/>
          <w:sz w:val="28"/>
          <w:szCs w:val="28"/>
        </w:rPr>
        <w:t xml:space="preserve">сная работы. Проконтролировать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прохождение связи.</w:t>
      </w:r>
    </w:p>
    <w:p w:rsidR="001137E7" w:rsidRPr="00F23054" w:rsidRDefault="001137E7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ED5" w:rsidRDefault="002A3ED5" w:rsidP="002A3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Билет №13</w:t>
      </w:r>
    </w:p>
    <w:p w:rsidR="001137E7" w:rsidRPr="00F23054" w:rsidRDefault="001137E7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7E7" w:rsidRPr="00F23054" w:rsidRDefault="001137E7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Классификация полевых кабелей связи. Б</w:t>
      </w:r>
      <w:r w:rsidR="002A3ED5">
        <w:rPr>
          <w:rFonts w:ascii="Times New Roman" w:hAnsi="Times New Roman" w:cs="Times New Roman"/>
          <w:color w:val="000000"/>
          <w:sz w:val="28"/>
          <w:szCs w:val="28"/>
        </w:rPr>
        <w:t>оевое применение, конструкция и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тактико-технические данные полевых кабелей связи.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 основных 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узлов оборудования</w:t>
      </w:r>
      <w:r w:rsidR="002A3ED5">
        <w:rPr>
          <w:rFonts w:ascii="Times New Roman" w:hAnsi="Times New Roman" w:cs="Times New Roman"/>
          <w:color w:val="000000"/>
          <w:sz w:val="28"/>
          <w:szCs w:val="28"/>
        </w:rPr>
        <w:t xml:space="preserve"> тракта передачи военно-полевой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системы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ТТ.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Синхронный мультиплексор двойного назначения. Назначение, боевое</w:t>
      </w:r>
      <w:r w:rsidR="002A3E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применение, состав и возможности. 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одготовить к работе телеграфный аппар</w:t>
      </w:r>
      <w:r w:rsidR="002A3ED5">
        <w:rPr>
          <w:rFonts w:ascii="Times New Roman" w:hAnsi="Times New Roman" w:cs="Times New Roman"/>
          <w:color w:val="000000"/>
          <w:sz w:val="28"/>
          <w:szCs w:val="28"/>
        </w:rPr>
        <w:t xml:space="preserve">ат, произвести эксплуатационные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регулировки.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52EE0" w:rsidRDefault="00552EE0" w:rsidP="002A3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A3ED5" w:rsidRDefault="00552EE0" w:rsidP="002A3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№14</w:t>
      </w:r>
    </w:p>
    <w:p w:rsidR="001137E7" w:rsidRDefault="001137E7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EE0" w:rsidRPr="00F23054" w:rsidRDefault="00552EE0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Общее устройство и принцип действия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 стартстопных аппаратов. ТТХ и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боевое применение телеграфных аппаратов. Принцип 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стартстопной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коррекции. Принцип работы </w:t>
      </w: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электроконтактного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регулятора.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Эксплуатационные измерени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я основных параметров передачи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одномодового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оптического волокна.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Мультиплексор </w:t>
      </w: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плезиохронной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цифрово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й иерархии двойного назначения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(МП). Назначение, боевое применение, состав и возможности. 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одготовить РТС малой ёмкости к работе. Проверить работоспособност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ь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РТС. Произвести обслуживание абонентов коммутатора.</w:t>
      </w:r>
    </w:p>
    <w:p w:rsidR="001137E7" w:rsidRPr="00F23054" w:rsidRDefault="001137E7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EE0" w:rsidRDefault="00552EE0" w:rsidP="00552E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52EE0" w:rsidRDefault="00552EE0" w:rsidP="00552E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№15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Тактико-технические характеристики и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 боевое применение РТС средней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ёмкости.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 основных 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узлов оборудования тракта приема в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оенно-полевых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систем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ТТ.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Вопрос №3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Мультиплексор </w:t>
      </w: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плезиохронной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цифрово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й иерархии двойного назначения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(МП). Назначение, боевое применение, состав и возможности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одготовить РТС средней ёмкости к работе. П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роверить работоспособность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коммутатора. Произвести обслуживание абонентов коммутатора.</w:t>
      </w:r>
    </w:p>
    <w:p w:rsidR="001137E7" w:rsidRPr="00F23054" w:rsidRDefault="001137E7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EE0" w:rsidRDefault="00552EE0" w:rsidP="00552E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52EE0" w:rsidRDefault="00552EE0" w:rsidP="00552E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52EE0" w:rsidRDefault="00552EE0" w:rsidP="00552E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52EE0" w:rsidRDefault="00552EE0" w:rsidP="00552E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52EE0" w:rsidRDefault="00552EE0" w:rsidP="00552E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Билет №16</w:t>
      </w:r>
    </w:p>
    <w:p w:rsidR="001137E7" w:rsidRPr="00F23054" w:rsidRDefault="001137E7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7E7" w:rsidRPr="00F23054" w:rsidRDefault="001137E7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классификация и обще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>е устройство полевых телефонных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аппаратов системы МБ. ТТХ и боевое применение ТА системы МБ.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возможности и конструкция ПУ военно-полевых систем ТТ.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Синхронный мультиплексор двойного 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>назначения. Назначение, боевое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применение, состав и возможности.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змерить рабочее затухание участка ЛПК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>С на одной из частот. Измерить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переходное затухание (</w:t>
      </w:r>
      <w:proofErr w:type="spellStart"/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A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>) усилительного участка ПКЛ.</w:t>
      </w:r>
    </w:p>
    <w:p w:rsidR="001137E7" w:rsidRPr="00F23054" w:rsidRDefault="001137E7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37E7" w:rsidRPr="00F23054" w:rsidRDefault="00552EE0" w:rsidP="00552E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№17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Тактико-технические характеристик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>и и боевое применение РТС малой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ёмкости.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возможности и конструкция ТПУ военно-полевых систем ТТ.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Синхронный мультиплексор двойного 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назначения. Назначение, боевое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применение, состав и возможности.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змерить и отрегулировать остаточное затухание канала ТЧ.</w:t>
      </w:r>
    </w:p>
    <w:p w:rsidR="009973C3" w:rsidRPr="00F23054" w:rsidRDefault="009973C3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EE0" w:rsidRPr="00F23054" w:rsidRDefault="00552EE0" w:rsidP="00552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52EE0" w:rsidRPr="00F23054" w:rsidRDefault="00552EE0" w:rsidP="00552E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№18</w:t>
      </w:r>
    </w:p>
    <w:p w:rsidR="001137E7" w:rsidRPr="00F23054" w:rsidRDefault="001137E7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Классификация полевых кабелей связи. Б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оевое применение, конструкция 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основные тактико-технические данные полевых кабелей связи.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 основных 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узлов оборудования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 тракта передачи военно-полевой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системы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ТТ.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Мультиплексор </w:t>
      </w: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плезиохронной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цифрово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й иерархии двойного назначения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(МП). Назначение, боевое применение, состав и возможности. 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змерить частотную характеристику ост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аточного затухания канала ТЧ 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оценить результат измерения.</w:t>
      </w:r>
    </w:p>
    <w:p w:rsidR="001137E7" w:rsidRPr="00F23054" w:rsidRDefault="001137E7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52EE0" w:rsidRPr="00F23054" w:rsidRDefault="00552EE0" w:rsidP="00552E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№19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Классификация полевых кабелей связи. Б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оевое применение, конструкция 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основные тактико-технические данные полевых кабелей связи.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возможности и конструкция ПУ военно-полевых систем ТТ.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боевое применение, возможности аппаратуры ИО-2 </w:t>
      </w:r>
    </w:p>
    <w:p w:rsidR="001137E7" w:rsidRPr="00F23054" w:rsidRDefault="00552EE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37E7" w:rsidRPr="00F23054">
        <w:rPr>
          <w:rFonts w:ascii="Times New Roman" w:hAnsi="Times New Roman" w:cs="Times New Roman"/>
          <w:color w:val="000000"/>
          <w:sz w:val="28"/>
          <w:szCs w:val="28"/>
        </w:rPr>
        <w:t>«ИМПУЛЬС» ЦСП ПЦИ военного назначения.</w:t>
      </w:r>
    </w:p>
    <w:p w:rsidR="001137E7" w:rsidRPr="00F23054" w:rsidRDefault="001137E7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Сдать канал ТЧ в режиме 4 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ОК на крос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>с телефонных каналов. Пояснить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порядок сдачи канала. Сдать канал ТЧ в р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ежиме 2 </w:t>
      </w:r>
      <w:proofErr w:type="gramStart"/>
      <w:r w:rsidR="00552EE0"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gramEnd"/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 ОК на РТС. Пояснить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порядок сдачи канала. </w:t>
      </w:r>
    </w:p>
    <w:p w:rsidR="00552EE0" w:rsidRDefault="00552EE0" w:rsidP="00552E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52EE0" w:rsidRPr="00F23054" w:rsidRDefault="00552EE0" w:rsidP="00552E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№20</w:t>
      </w:r>
    </w:p>
    <w:p w:rsidR="001137E7" w:rsidRPr="00F23054" w:rsidRDefault="001137E7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7E7" w:rsidRPr="00F23054" w:rsidRDefault="001137E7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Общее устройство и принцип действия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 стартстопных аппаратов. ТТХ 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боевое применение телеграфных аппаратов. Принцип 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стартстопной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коррекции. Принцип работы </w:t>
      </w: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электроконтактного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регулятора.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Принцип формирования линейного спе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>ктра аппаратуры 24-х канальной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системы передачи. Общее устройство оконечной 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станции 24-х канальной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системы передачи.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боевое применение, возможности аппаратуры ИО-3 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color w:val="000000"/>
          <w:sz w:val="28"/>
          <w:szCs w:val="28"/>
        </w:rPr>
        <w:t>«ИМПУЛЬС» ЦСП ПЦИ военного назначения.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одготовить к работе мультиплексор кросс-коммутатор </w:t>
      </w: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>упертел</w:t>
      </w:r>
      <w:proofErr w:type="spellEnd"/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 МП.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Выполнить коммутацию Прием си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гналов управления системы ТО 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передача информации о состоянии МП о</w:t>
      </w:r>
      <w:r w:rsidR="00552EE0">
        <w:rPr>
          <w:rFonts w:ascii="Times New Roman" w:hAnsi="Times New Roman" w:cs="Times New Roman"/>
          <w:color w:val="000000"/>
          <w:sz w:val="28"/>
          <w:szCs w:val="28"/>
        </w:rPr>
        <w:t xml:space="preserve">существляется по каналу ТО в 1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ЛИ. Проконтролировать работу. 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97208" w:rsidRDefault="00F97208" w:rsidP="00F972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7208" w:rsidRPr="00F23054" w:rsidRDefault="00F97208" w:rsidP="00F972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№21</w:t>
      </w:r>
    </w:p>
    <w:p w:rsidR="001137E7" w:rsidRPr="00F23054" w:rsidRDefault="001137E7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0590" w:rsidRPr="00F23054" w:rsidRDefault="001E0590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классификация и обще</w:t>
      </w:r>
      <w:r w:rsidR="00F97208">
        <w:rPr>
          <w:rFonts w:ascii="Times New Roman" w:hAnsi="Times New Roman" w:cs="Times New Roman"/>
          <w:color w:val="000000"/>
          <w:sz w:val="28"/>
          <w:szCs w:val="28"/>
        </w:rPr>
        <w:t xml:space="preserve">е устройство полевых телефонных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аппаратов системы МБ. ТТХ и боевое применение ТА системы МБ.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Общая характеристика комплекса военно-полевых систем ТТ.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Синхронный мультиплексор двойного назнач</w:t>
      </w:r>
      <w:r w:rsidR="00F97208">
        <w:rPr>
          <w:rFonts w:ascii="Times New Roman" w:hAnsi="Times New Roman" w:cs="Times New Roman"/>
          <w:color w:val="000000"/>
          <w:sz w:val="28"/>
          <w:szCs w:val="28"/>
        </w:rPr>
        <w:t>ения. Назначение, боевое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применение, состав и возможности. 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змерить сопротивление изоляции </w:t>
      </w: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Rи</w:t>
      </w:r>
      <w:r w:rsidR="00F97208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 w:rsidR="00F97208">
        <w:rPr>
          <w:rFonts w:ascii="Times New Roman" w:hAnsi="Times New Roman" w:cs="Times New Roman"/>
          <w:color w:val="000000"/>
          <w:sz w:val="28"/>
          <w:szCs w:val="28"/>
        </w:rPr>
        <w:t xml:space="preserve"> ЛПКС. Измерить сопротивление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цепи (R0). </w:t>
      </w:r>
    </w:p>
    <w:p w:rsidR="001E0590" w:rsidRPr="00F23054" w:rsidRDefault="001E0590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7208" w:rsidRPr="00F23054" w:rsidRDefault="00F97208" w:rsidP="00F972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Билет №22</w:t>
      </w:r>
    </w:p>
    <w:p w:rsidR="00F97208" w:rsidRDefault="00F9720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7208" w:rsidRDefault="00F9720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классификация и общее устройство полевых </w:t>
      </w:r>
      <w:r w:rsidR="00F97208">
        <w:rPr>
          <w:rFonts w:ascii="Times New Roman" w:hAnsi="Times New Roman" w:cs="Times New Roman"/>
          <w:color w:val="000000"/>
          <w:sz w:val="28"/>
          <w:szCs w:val="28"/>
        </w:rPr>
        <w:t>телефонных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аппаратов системы МБ. ТТХ и боевое применение ТА системы МБ.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Классификация полевых кабелей связи. Б</w:t>
      </w:r>
      <w:r w:rsidR="00F97208">
        <w:rPr>
          <w:rFonts w:ascii="Times New Roman" w:hAnsi="Times New Roman" w:cs="Times New Roman"/>
          <w:color w:val="000000"/>
          <w:sz w:val="28"/>
          <w:szCs w:val="28"/>
        </w:rPr>
        <w:t>оевое применение, конструкция и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тактико-технические данные полевых кабелей связи.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боевое применение, сост</w:t>
      </w:r>
      <w:r w:rsidR="00F97208">
        <w:rPr>
          <w:rFonts w:ascii="Times New Roman" w:hAnsi="Times New Roman" w:cs="Times New Roman"/>
          <w:color w:val="000000"/>
          <w:sz w:val="28"/>
          <w:szCs w:val="28"/>
        </w:rPr>
        <w:t xml:space="preserve">ав и возможности комплекса ЦСП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ПЦИ военного назначения.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одготовить к работе универсальн</w:t>
      </w:r>
      <w:r w:rsidR="00F97208">
        <w:rPr>
          <w:rFonts w:ascii="Times New Roman" w:hAnsi="Times New Roman" w:cs="Times New Roman"/>
          <w:color w:val="000000"/>
          <w:sz w:val="28"/>
          <w:szCs w:val="28"/>
        </w:rPr>
        <w:t xml:space="preserve">ый анализатор ИКМ и протоколов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сигнализации. Проверить его работоспособность. </w:t>
      </w:r>
    </w:p>
    <w:p w:rsidR="001E0590" w:rsidRPr="00F23054" w:rsidRDefault="001E0590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0590" w:rsidRPr="00F23054" w:rsidRDefault="00F97208" w:rsidP="00F972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№23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Тактико-технические характеристики и</w:t>
      </w:r>
      <w:r w:rsidR="00F97208">
        <w:rPr>
          <w:rFonts w:ascii="Times New Roman" w:hAnsi="Times New Roman" w:cs="Times New Roman"/>
          <w:color w:val="000000"/>
          <w:sz w:val="28"/>
          <w:szCs w:val="28"/>
        </w:rPr>
        <w:t xml:space="preserve"> боевое применение РТС средней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ёмкости.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Принцип формирования линейного спе</w:t>
      </w:r>
      <w:r w:rsidR="00F97208">
        <w:rPr>
          <w:rFonts w:ascii="Times New Roman" w:hAnsi="Times New Roman" w:cs="Times New Roman"/>
          <w:color w:val="000000"/>
          <w:sz w:val="28"/>
          <w:szCs w:val="28"/>
        </w:rPr>
        <w:t xml:space="preserve">ктра аппаратуры 24-х канальной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системы передачи. Общее устройство ок</w:t>
      </w:r>
      <w:r w:rsidR="00F97208">
        <w:rPr>
          <w:rFonts w:ascii="Times New Roman" w:hAnsi="Times New Roman" w:cs="Times New Roman"/>
          <w:color w:val="000000"/>
          <w:sz w:val="28"/>
          <w:szCs w:val="28"/>
        </w:rPr>
        <w:t>онечной станции 24-х канальной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системы передачи.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Мультиплексор </w:t>
      </w: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плезиохронной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цифрово</w:t>
      </w:r>
      <w:r w:rsidR="00F97208">
        <w:rPr>
          <w:rFonts w:ascii="Times New Roman" w:hAnsi="Times New Roman" w:cs="Times New Roman"/>
          <w:color w:val="000000"/>
          <w:sz w:val="28"/>
          <w:szCs w:val="28"/>
        </w:rPr>
        <w:t xml:space="preserve">й иерархии двойного назначения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(МП). Назначение, боевое применение, состав и возможности. 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роизвести сварку оптических волокон </w:t>
      </w:r>
      <w:r w:rsidR="00F97208">
        <w:rPr>
          <w:rFonts w:ascii="Times New Roman" w:hAnsi="Times New Roman" w:cs="Times New Roman"/>
          <w:color w:val="000000"/>
          <w:sz w:val="28"/>
          <w:szCs w:val="28"/>
        </w:rPr>
        <w:t xml:space="preserve">кабеля связи. Оценить качество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сварного соединения.  </w:t>
      </w:r>
    </w:p>
    <w:p w:rsidR="00F97208" w:rsidRDefault="00F97208" w:rsidP="00F972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7208" w:rsidRPr="00F23054" w:rsidRDefault="00F97208" w:rsidP="00F972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№24</w:t>
      </w:r>
    </w:p>
    <w:p w:rsidR="001E0590" w:rsidRPr="00F23054" w:rsidRDefault="001E0590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0590" w:rsidRPr="00F23054" w:rsidRDefault="001E0590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Общее устройство и принцип действия</w:t>
      </w:r>
      <w:r w:rsidR="00F97208">
        <w:rPr>
          <w:rFonts w:ascii="Times New Roman" w:hAnsi="Times New Roman" w:cs="Times New Roman"/>
          <w:color w:val="000000"/>
          <w:sz w:val="28"/>
          <w:szCs w:val="28"/>
        </w:rPr>
        <w:t xml:space="preserve"> стартстопных аппаратов. ТТХ и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 боевое применение телеграфных аппаратов. Принцип стартстопн</w:t>
      </w:r>
      <w:r w:rsidR="00F97208">
        <w:rPr>
          <w:rFonts w:ascii="Times New Roman" w:hAnsi="Times New Roman" w:cs="Times New Roman"/>
          <w:color w:val="000000"/>
          <w:sz w:val="28"/>
          <w:szCs w:val="28"/>
        </w:rPr>
        <w:t xml:space="preserve">ой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 коррекции. Принцип работы </w:t>
      </w: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электроконтактного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регулятора.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Порядок измерения частотной харак</w:t>
      </w:r>
      <w:r w:rsidR="00F97208">
        <w:rPr>
          <w:rFonts w:ascii="Times New Roman" w:hAnsi="Times New Roman" w:cs="Times New Roman"/>
          <w:color w:val="000000"/>
          <w:sz w:val="28"/>
          <w:szCs w:val="28"/>
        </w:rPr>
        <w:t xml:space="preserve">теристики остаточного затухания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канала ТЧ и оценка результатов измерения.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боевое применение, возможности аппаратуры ИО-2 </w:t>
      </w:r>
    </w:p>
    <w:p w:rsidR="001E0590" w:rsidRPr="00F23054" w:rsidRDefault="00F9720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0590" w:rsidRPr="00F23054">
        <w:rPr>
          <w:rFonts w:ascii="Times New Roman" w:hAnsi="Times New Roman" w:cs="Times New Roman"/>
          <w:color w:val="000000"/>
          <w:sz w:val="28"/>
          <w:szCs w:val="28"/>
        </w:rPr>
        <w:t>«ИМПУЛЬС» ЦСП ПЦИ военного назначения.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Подготовить к работе мультиплексор</w:t>
      </w:r>
      <w:r w:rsidR="00F97208">
        <w:rPr>
          <w:rFonts w:ascii="Times New Roman" w:hAnsi="Times New Roman" w:cs="Times New Roman"/>
          <w:color w:val="000000"/>
          <w:sz w:val="28"/>
          <w:szCs w:val="28"/>
        </w:rPr>
        <w:t xml:space="preserve"> кросс-коммутатор </w:t>
      </w:r>
      <w:proofErr w:type="spellStart"/>
      <w:r w:rsidR="00F97208">
        <w:rPr>
          <w:rFonts w:ascii="Times New Roman" w:hAnsi="Times New Roman" w:cs="Times New Roman"/>
          <w:color w:val="000000"/>
          <w:sz w:val="28"/>
          <w:szCs w:val="28"/>
        </w:rPr>
        <w:t>Супертел</w:t>
      </w:r>
      <w:proofErr w:type="spellEnd"/>
      <w:r w:rsidR="00F972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7208">
        <w:rPr>
          <w:rFonts w:ascii="Times New Roman" w:hAnsi="Times New Roman" w:cs="Times New Roman"/>
          <w:color w:val="000000"/>
          <w:sz w:val="28"/>
          <w:szCs w:val="28"/>
        </w:rPr>
        <w:t>МП</w:t>
      </w:r>
      <w:proofErr w:type="gramStart"/>
      <w:r w:rsidR="00F9720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ыполнить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состояния станции с помощью внешней системы ТО </w:t>
      </w: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Супертел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-ТМ. Определить состояние блок</w:t>
      </w:r>
      <w:r w:rsidR="00F97208">
        <w:rPr>
          <w:rFonts w:ascii="Times New Roman" w:hAnsi="Times New Roman" w:cs="Times New Roman"/>
          <w:color w:val="000000"/>
          <w:sz w:val="28"/>
          <w:szCs w:val="28"/>
        </w:rPr>
        <w:t>ов, в зависимости от индикации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 светодиодов. 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0590" w:rsidRPr="00F23054" w:rsidRDefault="001E0590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0590" w:rsidRDefault="001E0590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5F8" w:rsidRPr="00F23054" w:rsidRDefault="002C15F8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5F8" w:rsidRDefault="002C15F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C15F8" w:rsidRPr="00F23054" w:rsidRDefault="002C15F8" w:rsidP="002C1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Билет №25</w:t>
      </w:r>
    </w:p>
    <w:p w:rsidR="002C15F8" w:rsidRDefault="002C15F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C15F8" w:rsidRDefault="002C15F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Вопрос №1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Назначение, классификация и общее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 устройство полевых телефонных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аппаратов системы МБ. ТТХ и боевое применение ТА системы МБ.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Общая характеристика комплекса военно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-полевых систем ТТ. Назначение,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боевое применение и основные так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тико-технические данные </w:t>
      </w:r>
      <w:proofErr w:type="gramStart"/>
      <w:r w:rsidR="002C15F8">
        <w:rPr>
          <w:rFonts w:ascii="Times New Roman" w:hAnsi="Times New Roman" w:cs="Times New Roman"/>
          <w:color w:val="000000"/>
          <w:sz w:val="28"/>
          <w:szCs w:val="28"/>
        </w:rPr>
        <w:t>военно-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полевых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систем ТТ.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боевое применени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е, возможности аппаратуры </w:t>
      </w:r>
      <w:proofErr w:type="gramStart"/>
      <w:r w:rsidR="002C15F8">
        <w:rPr>
          <w:rFonts w:ascii="Times New Roman" w:hAnsi="Times New Roman" w:cs="Times New Roman"/>
          <w:color w:val="000000"/>
          <w:sz w:val="28"/>
          <w:szCs w:val="28"/>
        </w:rPr>
        <w:t>ИТ</w:t>
      </w:r>
      <w:proofErr w:type="gramEnd"/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/А 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«ИМПУЛЬС» ЦСП ПЦИ военного назначения.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змерить и отрегулировать остаточное затухание канала ТЧ. 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C15F8" w:rsidRPr="00F23054" w:rsidRDefault="002C15F8" w:rsidP="002C1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№26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Тактико-технические характеристики и боевое применение РТС сред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>ней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ёмкости.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возможности и конструкция ПУ военно-полевых систем ТТ.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Синхронный мультиплексор двойного 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назначения. Назначение, боевое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применение, состав и возможности.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одготовить к работе оптический рефлектометр. Проверить его </w:t>
      </w:r>
    </w:p>
    <w:p w:rsidR="001E0590" w:rsidRPr="00F23054" w:rsidRDefault="002C15F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0590"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работоспособность. Произвести измерение затухания в местах сварок и </w:t>
      </w:r>
    </w:p>
    <w:p w:rsidR="001E0590" w:rsidRPr="00F23054" w:rsidRDefault="002C15F8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0590"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оптических </w:t>
      </w:r>
      <w:proofErr w:type="gramStart"/>
      <w:r w:rsidR="001E0590" w:rsidRPr="00F23054">
        <w:rPr>
          <w:rFonts w:ascii="Times New Roman" w:hAnsi="Times New Roman" w:cs="Times New Roman"/>
          <w:color w:val="000000"/>
          <w:sz w:val="28"/>
          <w:szCs w:val="28"/>
        </w:rPr>
        <w:t>разъемах</w:t>
      </w:r>
      <w:proofErr w:type="gramEnd"/>
      <w:r w:rsidR="001E0590"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C15F8" w:rsidRPr="00F23054" w:rsidRDefault="002C15F8" w:rsidP="002C1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№27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Классификация полевых кабелей связи. Боевое применени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е, конструкция 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основные тактико-технические данные полевых кабелей связи.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Принцип формирования линейного сп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>ектра аппаратуры 24-х канальной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системы передачи. Общее устройство оконечной станции 24-х канал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>ьной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системы передачи.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боевое применение, сост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ав и возможности комплекса ЦСП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ПЦИ военного назначения.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Подготовить к работе мультиплексор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 кросс-коммутатор </w:t>
      </w:r>
      <w:proofErr w:type="spellStart"/>
      <w:r w:rsidR="002C15F8">
        <w:rPr>
          <w:rFonts w:ascii="Times New Roman" w:hAnsi="Times New Roman" w:cs="Times New Roman"/>
          <w:color w:val="000000"/>
          <w:sz w:val="28"/>
          <w:szCs w:val="28"/>
        </w:rPr>
        <w:t>Супертел</w:t>
      </w:r>
      <w:proofErr w:type="spellEnd"/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C15F8">
        <w:rPr>
          <w:rFonts w:ascii="Times New Roman" w:hAnsi="Times New Roman" w:cs="Times New Roman"/>
          <w:color w:val="000000"/>
          <w:sz w:val="28"/>
          <w:szCs w:val="28"/>
        </w:rPr>
        <w:t>МП</w:t>
      </w:r>
      <w:proofErr w:type="gramStart"/>
      <w:r w:rsidR="002C15F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ыполнить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коммутацию: Работа абонент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ского интерфейса (блок ТЧ) в 3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КИ 1 ПГС Е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, режим работы 4ПР ОК.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 Проконтролировать прохождение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сигналов в КТЧ. 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C15F8" w:rsidRDefault="002C15F8" w:rsidP="002C1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C15F8" w:rsidRDefault="002C15F8" w:rsidP="002C1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C15F8" w:rsidRDefault="002C15F8" w:rsidP="002C1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C15F8" w:rsidRDefault="002C15F8" w:rsidP="002C1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C15F8" w:rsidRPr="00F23054" w:rsidRDefault="002C15F8" w:rsidP="002C1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Билет №28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Общее устройство и принцип действия стартс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топных аппаратов. ТТХ 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боевое применение телеграфных аппаратов. Принцип 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стартстопной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коррекции. Принцип работы </w:t>
      </w: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электроконтактного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регулятора.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Порядок измерения частотной характеристики остаточного зату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хания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канала ТЧ и оценка результатов измерения.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Показатели качества цифровых каналов типа ОЦК и Е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одготовить к работе цифровую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 систему передачи ПЦИ военного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назначения. Проверить ее работоспособность. </w:t>
      </w:r>
    </w:p>
    <w:p w:rsidR="001E0590" w:rsidRPr="00F23054" w:rsidRDefault="001E0590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C15F8" w:rsidRPr="00F23054" w:rsidRDefault="002C15F8" w:rsidP="002C1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№29</w:t>
      </w:r>
    </w:p>
    <w:p w:rsidR="001E0590" w:rsidRPr="00F23054" w:rsidRDefault="001E0590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D02" w:rsidRPr="00F23054" w:rsidRDefault="00954D02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Общее устройство и принцип действи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>я стартстопных аппаратов. ТТХ и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боевое применение телеграфных а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ппаратов. Принцип стартстопной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коррекции. Принцип работы </w:t>
      </w:r>
      <w:proofErr w:type="spell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>электроконтактного</w:t>
      </w:r>
      <w:proofErr w:type="spellEnd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регулятора.</w:t>
      </w:r>
    </w:p>
    <w:p w:rsidR="00954D02" w:rsidRPr="00F23054" w:rsidRDefault="00954D02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Общая характеристика комплекса военно-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полевых систем ТТ. Назначение,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боевое применение и основные так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>тико-технические данные военно-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полевых систем ТТ.</w:t>
      </w:r>
    </w:p>
    <w:p w:rsidR="00954D02" w:rsidRPr="00F23054" w:rsidRDefault="00954D02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боевое применени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е, возможности аппаратуры </w:t>
      </w:r>
      <w:proofErr w:type="gramStart"/>
      <w:r w:rsidR="002C15F8">
        <w:rPr>
          <w:rFonts w:ascii="Times New Roman" w:hAnsi="Times New Roman" w:cs="Times New Roman"/>
          <w:color w:val="000000"/>
          <w:sz w:val="28"/>
          <w:szCs w:val="28"/>
        </w:rPr>
        <w:t>ИТ</w:t>
      </w:r>
      <w:proofErr w:type="gramEnd"/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/А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«ИМПУЛЬС» ЦСП ПЦИ военного назначения.</w:t>
      </w:r>
    </w:p>
    <w:p w:rsidR="00954D02" w:rsidRPr="00F23054" w:rsidRDefault="00954D02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proofErr w:type="gramStart"/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 w:rsidRPr="00F23054">
        <w:rPr>
          <w:rFonts w:ascii="Times New Roman" w:hAnsi="Times New Roman" w:cs="Times New Roman"/>
          <w:color w:val="000000"/>
          <w:sz w:val="28"/>
          <w:szCs w:val="28"/>
        </w:rPr>
        <w:t>змерить частотную характеристику ост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аточного затухания канала ТЧ и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оценить результат измерения. </w:t>
      </w:r>
    </w:p>
    <w:p w:rsidR="002C15F8" w:rsidRDefault="002C15F8" w:rsidP="002C1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C15F8" w:rsidRPr="00F23054" w:rsidRDefault="002C15F8" w:rsidP="002C1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Билет №30</w:t>
      </w:r>
    </w:p>
    <w:p w:rsidR="001E0590" w:rsidRPr="00F23054" w:rsidRDefault="001E0590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D02" w:rsidRPr="00F23054" w:rsidRDefault="00954D02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54D02" w:rsidRPr="00F23054" w:rsidRDefault="00954D02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Классификация полевых кабелей связи. Б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>оевое применение, конструкция и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тактико-технические данные полевых кабелей связи.</w:t>
      </w:r>
    </w:p>
    <w:p w:rsidR="00954D02" w:rsidRPr="00F23054" w:rsidRDefault="00954D02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Порядок измерения частотной характ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еристики остаточного затухания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канала ТЧ и оценка результатов измерения.</w:t>
      </w:r>
    </w:p>
    <w:p w:rsidR="00954D02" w:rsidRPr="00F23054" w:rsidRDefault="00954D02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Назначение, боевое применение, сос</w:t>
      </w:r>
      <w:r w:rsidR="002C15F8">
        <w:rPr>
          <w:rFonts w:ascii="Times New Roman" w:hAnsi="Times New Roman" w:cs="Times New Roman"/>
          <w:color w:val="000000"/>
          <w:sz w:val="28"/>
          <w:szCs w:val="28"/>
        </w:rPr>
        <w:t xml:space="preserve">тав и возможности комплекса ЦСП 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>ПЦИ военного назначения.</w:t>
      </w:r>
    </w:p>
    <w:p w:rsidR="00954D02" w:rsidRPr="00F23054" w:rsidRDefault="00954D02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Проверить работоспособность военно-по</w:t>
      </w:r>
      <w:r w:rsidR="00CE3F04">
        <w:rPr>
          <w:rFonts w:ascii="Times New Roman" w:hAnsi="Times New Roman" w:cs="Times New Roman"/>
          <w:color w:val="000000"/>
          <w:sz w:val="28"/>
          <w:szCs w:val="28"/>
        </w:rPr>
        <w:t xml:space="preserve">левой системы </w:t>
      </w:r>
      <w:proofErr w:type="gramStart"/>
      <w:r w:rsidR="00CE3F04">
        <w:rPr>
          <w:rFonts w:ascii="Times New Roman" w:hAnsi="Times New Roman" w:cs="Times New Roman"/>
          <w:color w:val="000000"/>
          <w:sz w:val="28"/>
          <w:szCs w:val="28"/>
        </w:rPr>
        <w:t>ТТ</w:t>
      </w:r>
      <w:proofErr w:type="gramEnd"/>
      <w:r w:rsidR="00CE3F04">
        <w:rPr>
          <w:rFonts w:ascii="Times New Roman" w:hAnsi="Times New Roman" w:cs="Times New Roman"/>
          <w:color w:val="000000"/>
          <w:sz w:val="28"/>
          <w:szCs w:val="28"/>
        </w:rPr>
        <w:t xml:space="preserve"> по встроенным</w:t>
      </w:r>
      <w:r w:rsidRPr="00F23054">
        <w:rPr>
          <w:rFonts w:ascii="Times New Roman" w:hAnsi="Times New Roman" w:cs="Times New Roman"/>
          <w:color w:val="000000"/>
          <w:sz w:val="28"/>
          <w:szCs w:val="28"/>
        </w:rPr>
        <w:t xml:space="preserve">  приборам. </w:t>
      </w:r>
    </w:p>
    <w:p w:rsidR="00954D02" w:rsidRPr="00F23054" w:rsidRDefault="00954D02" w:rsidP="00F23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54D02" w:rsidRPr="00F23054" w:rsidRDefault="00954D02" w:rsidP="00F2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054" w:rsidRDefault="00A412C2" w:rsidP="00A412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Билеты исполнил старший преподаватель УВЦ</w:t>
      </w:r>
    </w:p>
    <w:p w:rsidR="00A412C2" w:rsidRPr="00F23054" w:rsidRDefault="00A412C2" w:rsidP="00A412C2">
      <w:pPr>
        <w:spacing w:after="0" w:line="360" w:lineRule="auto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подполковник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А.Ревин</w:t>
      </w:r>
      <w:proofErr w:type="spellEnd"/>
    </w:p>
    <w:sectPr w:rsidR="00A412C2" w:rsidRPr="00F23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75F39"/>
    <w:multiLevelType w:val="hybridMultilevel"/>
    <w:tmpl w:val="C6D213C6"/>
    <w:lvl w:ilvl="0" w:tplc="150E032A">
      <w:start w:val="1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871506D"/>
    <w:multiLevelType w:val="hybridMultilevel"/>
    <w:tmpl w:val="2AE0496C"/>
    <w:lvl w:ilvl="0" w:tplc="A4B074E6">
      <w:start w:val="1"/>
      <w:numFmt w:val="decimal"/>
      <w:lvlText w:val="%1"/>
      <w:lvlJc w:val="left"/>
      <w:pPr>
        <w:ind w:left="19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51C"/>
    <w:rsid w:val="001137E7"/>
    <w:rsid w:val="001227A4"/>
    <w:rsid w:val="001C151C"/>
    <w:rsid w:val="001E0590"/>
    <w:rsid w:val="002A3ED5"/>
    <w:rsid w:val="002C15F8"/>
    <w:rsid w:val="00424B33"/>
    <w:rsid w:val="005072F3"/>
    <w:rsid w:val="00552EE0"/>
    <w:rsid w:val="00826155"/>
    <w:rsid w:val="00833C97"/>
    <w:rsid w:val="00954D02"/>
    <w:rsid w:val="009973C3"/>
    <w:rsid w:val="009D161B"/>
    <w:rsid w:val="00A412C2"/>
    <w:rsid w:val="00AE7D18"/>
    <w:rsid w:val="00CE3F04"/>
    <w:rsid w:val="00F23054"/>
    <w:rsid w:val="00F9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C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1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2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C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1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2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FF56E-8101-4029-B44E-6123B298A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2432</Words>
  <Characters>13866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niver</dc:creator>
  <cp:keywords/>
  <dc:description/>
  <cp:lastModifiedBy>niver</cp:lastModifiedBy>
  <cp:revision>4</cp:revision>
  <cp:lastPrinted>2014-01-10T08:36:00Z</cp:lastPrinted>
  <dcterms:created xsi:type="dcterms:W3CDTF">2014-01-10T06:00:00Z</dcterms:created>
  <dcterms:modified xsi:type="dcterms:W3CDTF">2014-01-10T08:36:00Z</dcterms:modified>
</cp:coreProperties>
</file>